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94A88" w:rsidRDefault="005D0F4A" w:rsidP="005D0F4A">
      <w:pPr>
        <w:rPr>
          <w:rFonts w:ascii="Arial" w:hAnsi="Arial" w:cs="Arial"/>
          <w:b/>
          <w:bCs/>
        </w:rPr>
      </w:pPr>
      <w:proofErr w:type="spellStart"/>
      <w:r w:rsidRPr="00594A88">
        <w:rPr>
          <w:rFonts w:ascii="Arial" w:hAnsi="Arial" w:cs="Arial"/>
          <w:b/>
          <w:bCs/>
        </w:rPr>
        <w:t>Reg.No</w:t>
      </w:r>
      <w:proofErr w:type="spellEnd"/>
      <w:r w:rsidRPr="00594A88">
        <w:rPr>
          <w:rFonts w:ascii="Arial" w:hAnsi="Arial" w:cs="Arial"/>
          <w:b/>
          <w:bCs/>
        </w:rPr>
        <w:t>. ____________</w:t>
      </w:r>
    </w:p>
    <w:p w:rsidR="00F266A7" w:rsidRPr="00594A88" w:rsidRDefault="006E22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6D1572" w:rsidRPr="00C3743D" w:rsidRDefault="006D157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594A88">
        <w:rPr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594A88">
        <w:rPr>
          <w:b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594A88" w:rsidRDefault="006E22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6D1572" w:rsidRPr="003855F1" w:rsidRDefault="006D157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6D1572" w:rsidRPr="00304757" w:rsidRDefault="006D157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D1572" w:rsidRPr="0005749E" w:rsidRDefault="006D157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D1572" w:rsidRPr="00DC3360" w:rsidRDefault="006D157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594A8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193C08" w:rsidRDefault="00193C08" w:rsidP="00193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594A88" w:rsidTr="00654993">
        <w:tc>
          <w:tcPr>
            <w:tcW w:w="1616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94A8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594A88" w:rsidRDefault="005527A4" w:rsidP="00957A1A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594A88" w:rsidTr="00654993">
        <w:tc>
          <w:tcPr>
            <w:tcW w:w="1616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  <w:r w:rsidRPr="00594A8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D1572" w:rsidRDefault="00957A1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1572">
              <w:rPr>
                <w:b/>
                <w:color w:val="000000" w:themeColor="text1"/>
              </w:rPr>
              <w:t>14CE3006</w:t>
            </w:r>
          </w:p>
        </w:tc>
        <w:tc>
          <w:tcPr>
            <w:tcW w:w="1800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  <w:r w:rsidRPr="00594A88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  <w:r w:rsidRPr="00594A88">
              <w:rPr>
                <w:b/>
              </w:rPr>
              <w:t>3hrs</w:t>
            </w:r>
          </w:p>
        </w:tc>
      </w:tr>
      <w:tr w:rsidR="005527A4" w:rsidRPr="00594A88" w:rsidTr="00654993">
        <w:tc>
          <w:tcPr>
            <w:tcW w:w="1616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  <w:r w:rsidRPr="00594A88">
              <w:rPr>
                <w:b/>
              </w:rPr>
              <w:t xml:space="preserve">Sub. </w:t>
            </w:r>
            <w:proofErr w:type="gramStart"/>
            <w:r w:rsidRPr="00594A8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D1572" w:rsidRDefault="006D157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1572">
              <w:rPr>
                <w:b/>
                <w:color w:val="000000" w:themeColor="text1"/>
                <w:szCs w:val="24"/>
              </w:rPr>
              <w:t>FINITE ELEMENT METHODS IN ENGINEERING</w:t>
            </w:r>
            <w:r w:rsidRPr="006D1572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  <w:r w:rsidRPr="00594A88">
              <w:rPr>
                <w:b/>
              </w:rPr>
              <w:t xml:space="preserve">Max. </w:t>
            </w:r>
            <w:proofErr w:type="gramStart"/>
            <w:r w:rsidRPr="00594A88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594A88" w:rsidRDefault="005527A4" w:rsidP="00875196">
            <w:pPr>
              <w:pStyle w:val="Title"/>
              <w:jc w:val="left"/>
              <w:rPr>
                <w:b/>
              </w:rPr>
            </w:pPr>
            <w:r w:rsidRPr="00594A88">
              <w:rPr>
                <w:b/>
              </w:rPr>
              <w:t>100</w:t>
            </w:r>
          </w:p>
        </w:tc>
      </w:tr>
    </w:tbl>
    <w:p w:rsidR="005527A4" w:rsidRPr="003900FC" w:rsidRDefault="003900FC" w:rsidP="003900FC">
      <w:pPr>
        <w:jc w:val="center"/>
      </w:pPr>
      <w:r w:rsidRPr="003900FC">
        <w:t>(For Structural Engineering)</w:t>
      </w:r>
    </w:p>
    <w:p w:rsidR="005527A4" w:rsidRPr="00594A88" w:rsidRDefault="005527A4" w:rsidP="005527A4">
      <w:pPr>
        <w:jc w:val="center"/>
        <w:rPr>
          <w:b/>
          <w:u w:val="single"/>
        </w:rPr>
      </w:pPr>
      <w:r w:rsidRPr="00594A88">
        <w:rPr>
          <w:b/>
          <w:u w:val="single"/>
        </w:rPr>
        <w:t>ANSWER ALL QUESTIONS (5 x 20 = 100 Marks)</w:t>
      </w:r>
    </w:p>
    <w:p w:rsidR="005527A4" w:rsidRPr="00594A88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810"/>
      </w:tblGrid>
      <w:tr w:rsidR="005D0F4A" w:rsidRPr="006D1572" w:rsidTr="0065499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 xml:space="preserve">Course </w:t>
            </w:r>
          </w:p>
          <w:p w:rsidR="005D0F4A" w:rsidRPr="006D1572" w:rsidRDefault="005D0F4A" w:rsidP="00875196">
            <w:pPr>
              <w:jc w:val="center"/>
            </w:pPr>
            <w:r w:rsidRPr="006D1572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D1572" w:rsidRDefault="005D0F4A" w:rsidP="00875196">
            <w:pPr>
              <w:ind w:left="542" w:right="-90" w:hanging="542"/>
              <w:jc w:val="center"/>
            </w:pPr>
            <w:r w:rsidRPr="006D1572">
              <w:t>Marks</w:t>
            </w:r>
          </w:p>
        </w:tc>
      </w:tr>
      <w:tr w:rsidR="005D0F4A" w:rsidRPr="006D1572" w:rsidTr="0065499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6D1572" w:rsidRDefault="005D351D" w:rsidP="00875196">
            <w:r w:rsidRPr="006D1572">
              <w:t xml:space="preserve">Develop </w:t>
            </w:r>
            <w:r w:rsidR="00F42E7C" w:rsidRPr="006D1572">
              <w:t xml:space="preserve">the shape function of four </w:t>
            </w:r>
            <w:proofErr w:type="spellStart"/>
            <w:r w:rsidR="00F42E7C" w:rsidRPr="006D1572">
              <w:t>noded</w:t>
            </w:r>
            <w:proofErr w:type="spellEnd"/>
            <w:r w:rsidR="00F42E7C" w:rsidRPr="006D1572">
              <w:t xml:space="preserve"> bar element using </w:t>
            </w:r>
            <w:proofErr w:type="spellStart"/>
            <w:r w:rsidR="00F42E7C" w:rsidRPr="006D1572">
              <w:t>Lagrangean</w:t>
            </w:r>
            <w:proofErr w:type="spellEnd"/>
            <w:r w:rsidR="00F42E7C" w:rsidRPr="006D1572">
              <w:t xml:space="preserve"> interpolation functions. Nodes are equally spaced</w:t>
            </w:r>
            <w:r w:rsidR="008F377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D1572" w:rsidRDefault="006D1572" w:rsidP="00875196">
            <w:pPr>
              <w:jc w:val="center"/>
            </w:pPr>
            <w:r>
              <w:t>CO</w:t>
            </w:r>
            <w:r w:rsidR="0022530F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6D1572" w:rsidRDefault="0022530F" w:rsidP="005814FF">
            <w:pPr>
              <w:ind w:left="542" w:right="-90" w:hanging="542"/>
              <w:jc w:val="center"/>
            </w:pPr>
            <w:r w:rsidRPr="006D1572">
              <w:t>3</w:t>
            </w:r>
          </w:p>
        </w:tc>
      </w:tr>
      <w:tr w:rsidR="005D0F4A" w:rsidRPr="006D1572" w:rsidTr="006549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D157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B5736D" w:rsidRPr="006D1572" w:rsidRDefault="00B5736D" w:rsidP="00B5736D">
            <w:pPr>
              <w:spacing w:after="200" w:line="276" w:lineRule="auto"/>
              <w:jc w:val="both"/>
            </w:pPr>
            <w:r w:rsidRPr="006D1572">
              <w:t>Consider the bar shown in figure. P=200kN .Determin</w:t>
            </w:r>
            <w:r w:rsidR="008F3774">
              <w:t>e (</w:t>
            </w:r>
            <w:proofErr w:type="spellStart"/>
            <w:r w:rsidR="008F3774">
              <w:t>i</w:t>
            </w:r>
            <w:proofErr w:type="spellEnd"/>
            <w:r w:rsidR="008F3774">
              <w:t>) nodal displacements (ii</w:t>
            </w:r>
            <w:r w:rsidR="00654993">
              <w:t xml:space="preserve">) </w:t>
            </w:r>
            <w:r w:rsidR="008F3774">
              <w:t>stress in each material and (iii</w:t>
            </w:r>
            <w:r w:rsidRPr="006D1572">
              <w:t>) reaction forces</w:t>
            </w:r>
          </w:p>
          <w:p w:rsidR="00B5736D" w:rsidRDefault="00B5736D" w:rsidP="00B5736D">
            <w:pPr>
              <w:pStyle w:val="ListParagraph"/>
              <w:ind w:left="360"/>
              <w:jc w:val="center"/>
              <w:rPr>
                <w:noProof/>
              </w:rPr>
            </w:pPr>
            <w:r w:rsidRPr="006D1572">
              <w:rPr>
                <w:noProof/>
              </w:rPr>
              <w:drawing>
                <wp:inline distT="0" distB="0" distL="0" distR="0">
                  <wp:extent cx="3284220" cy="160909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20" cy="1609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6D1572" w:rsidRDefault="006D1572" w:rsidP="00D939A6">
            <w:pPr>
              <w:pStyle w:val="ListParagraph"/>
              <w:ind w:left="360"/>
              <w:rPr>
                <w:noProof/>
              </w:rPr>
            </w:pPr>
            <w:r w:rsidRPr="006D1572">
              <w:rPr>
                <w:noProof/>
                <w:position w:val="-10"/>
              </w:rPr>
              <w:object w:dxaOrig="15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pt" o:ole="">
                  <v:imagedata r:id="rId9" o:title=""/>
                </v:shape>
                <o:OLEObject Type="Embed" ProgID="Equation.3" ShapeID="_x0000_i1025" DrawAspect="Content" ObjectID="_1559385900" r:id="rId10"/>
              </w:object>
            </w:r>
            <w:r w:rsidRPr="006D1572">
              <w:rPr>
                <w:noProof/>
                <w:position w:val="-10"/>
              </w:rPr>
              <w:object w:dxaOrig="1480" w:dyaOrig="360">
                <v:shape id="_x0000_i1026" type="#_x0000_t75" style="width:74.25pt;height:18pt" o:ole="">
                  <v:imagedata r:id="rId11" o:title=""/>
                </v:shape>
                <o:OLEObject Type="Embed" ProgID="Equation.3" ShapeID="_x0000_i1026" DrawAspect="Content" ObjectID="_1559385901" r:id="rId12"/>
              </w:object>
            </w:r>
            <w:r w:rsidRPr="006D1572">
              <w:rPr>
                <w:noProof/>
                <w:position w:val="-30"/>
              </w:rPr>
              <w:object w:dxaOrig="5700" w:dyaOrig="720">
                <v:shape id="_x0000_i1027" type="#_x0000_t75" style="width:285pt;height:36pt" o:ole="">
                  <v:imagedata r:id="rId13" o:title=""/>
                </v:shape>
                <o:OLEObject Type="Embed" ProgID="Equation.3" ShapeID="_x0000_i1027" DrawAspect="Content" ObjectID="_1559385902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6D1572" w:rsidRDefault="006D1572" w:rsidP="00875196">
            <w:pPr>
              <w:jc w:val="center"/>
            </w:pPr>
            <w:r>
              <w:t>CO</w:t>
            </w:r>
            <w:r w:rsidR="00724AC4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6D1572" w:rsidRDefault="00724AC4" w:rsidP="005814FF">
            <w:pPr>
              <w:ind w:left="542" w:right="-90" w:hanging="542"/>
              <w:jc w:val="center"/>
            </w:pPr>
            <w:r w:rsidRPr="006D1572">
              <w:t>6</w:t>
            </w:r>
          </w:p>
        </w:tc>
      </w:tr>
      <w:tr w:rsidR="005D0F4A" w:rsidRPr="006D1572" w:rsidTr="008F3774">
        <w:trPr>
          <w:trHeight w:val="629"/>
        </w:trPr>
        <w:tc>
          <w:tcPr>
            <w:tcW w:w="648" w:type="dxa"/>
            <w:vMerge/>
            <w:shd w:val="clear" w:color="auto" w:fill="auto"/>
          </w:tcPr>
          <w:p w:rsidR="005D0F4A" w:rsidRPr="006D157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6D1572" w:rsidRDefault="00D85BA6" w:rsidP="00D85BA6">
            <w:pPr>
              <w:spacing w:after="200" w:line="276" w:lineRule="auto"/>
              <w:jc w:val="both"/>
            </w:pPr>
            <w:r w:rsidRPr="006D1572">
              <w:t>Explain the convergence criteria for monotonic convergence of a displacement model</w:t>
            </w:r>
            <w:r w:rsidR="004B7C8E" w:rsidRPr="006D157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D1572" w:rsidRDefault="006D1572" w:rsidP="00875196">
            <w:pPr>
              <w:jc w:val="center"/>
            </w:pPr>
            <w:r>
              <w:t>CO</w:t>
            </w:r>
            <w:r w:rsidR="00724AC4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6D1572" w:rsidRDefault="00724AC4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5D0F4A" w:rsidRPr="006D1572" w:rsidTr="006549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D157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D1572" w:rsidRDefault="005D0F4A" w:rsidP="00875196">
            <w:pPr>
              <w:jc w:val="center"/>
            </w:pPr>
            <w:r w:rsidRPr="006D1572">
              <w:t>d.</w:t>
            </w:r>
          </w:p>
        </w:tc>
        <w:tc>
          <w:tcPr>
            <w:tcW w:w="7110" w:type="dxa"/>
            <w:shd w:val="clear" w:color="auto" w:fill="auto"/>
          </w:tcPr>
          <w:p w:rsidR="006D1572" w:rsidRDefault="00D85BA6" w:rsidP="00D85BA6">
            <w:pPr>
              <w:jc w:val="both"/>
            </w:pPr>
            <w:r w:rsidRPr="006D1572">
              <w:t xml:space="preserve">A simply supported beam is subjected to </w:t>
            </w:r>
            <w:proofErr w:type="spellStart"/>
            <w:r w:rsidRPr="006D1572">
              <w:t>udl</w:t>
            </w:r>
            <w:proofErr w:type="spellEnd"/>
            <w:r w:rsidRPr="006D1572">
              <w:t xml:space="preserve"> over entire span. Determine the   bending moment and deflection at the mid-span using Rayleigh Ritz method and compare w</w:t>
            </w:r>
            <w:r w:rsidR="00724AC4" w:rsidRPr="006D1572">
              <w:t>ith exact solution. Use a two te</w:t>
            </w:r>
            <w:r w:rsidRPr="006D1572">
              <w:t>rm trial function,</w:t>
            </w:r>
          </w:p>
          <w:p w:rsidR="005D0F4A" w:rsidRPr="006D1572" w:rsidRDefault="006D1572" w:rsidP="006D1572">
            <w:pPr>
              <w:jc w:val="both"/>
            </w:pPr>
            <w:r w:rsidRPr="006D1572">
              <w:rPr>
                <w:position w:val="-24"/>
              </w:rPr>
              <w:object w:dxaOrig="2299" w:dyaOrig="620">
                <v:shape id="_x0000_i1028" type="#_x0000_t75" style="width:115.5pt;height:31.5pt" o:ole="">
                  <v:imagedata r:id="rId15" o:title=""/>
                </v:shape>
                <o:OLEObject Type="Embed" ProgID="Equation.3" ShapeID="_x0000_i1028" DrawAspect="Content" ObjectID="_1559385903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6D1572" w:rsidRDefault="006D1572" w:rsidP="00875196">
            <w:pPr>
              <w:jc w:val="center"/>
            </w:pPr>
            <w:r>
              <w:t>CO</w:t>
            </w:r>
            <w:r w:rsidR="00724AC4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6D1572" w:rsidRDefault="00724AC4" w:rsidP="005814FF">
            <w:pPr>
              <w:ind w:left="542" w:right="-90" w:hanging="542"/>
              <w:jc w:val="center"/>
            </w:pPr>
            <w:r w:rsidRPr="006D1572">
              <w:t>6</w:t>
            </w:r>
          </w:p>
        </w:tc>
      </w:tr>
      <w:tr w:rsidR="00DE0497" w:rsidRPr="006D1572" w:rsidTr="0065499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6D1572" w:rsidRDefault="00DE0497" w:rsidP="005814FF">
            <w:pPr>
              <w:ind w:left="542" w:right="-90" w:hanging="542"/>
              <w:jc w:val="center"/>
            </w:pPr>
            <w:r w:rsidRPr="006D1572">
              <w:t>(OR)</w:t>
            </w:r>
          </w:p>
        </w:tc>
      </w:tr>
      <w:tr w:rsidR="00843EA9" w:rsidRPr="006D1572" w:rsidTr="0065499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843EA9" w:rsidRPr="006D1572" w:rsidRDefault="00843EA9" w:rsidP="00875196">
            <w:pPr>
              <w:jc w:val="center"/>
            </w:pPr>
            <w:r w:rsidRPr="006D1572">
              <w:t>2.</w:t>
            </w:r>
          </w:p>
        </w:tc>
        <w:tc>
          <w:tcPr>
            <w:tcW w:w="720" w:type="dxa"/>
            <w:shd w:val="clear" w:color="auto" w:fill="auto"/>
          </w:tcPr>
          <w:p w:rsidR="00843EA9" w:rsidRPr="006D1572" w:rsidRDefault="00843EA9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843EA9" w:rsidRPr="006D1572" w:rsidRDefault="00D93DC0" w:rsidP="006D1572">
            <w:proofErr w:type="gramStart"/>
            <w:r w:rsidRPr="006D1572">
              <w:t xml:space="preserve">Explain </w:t>
            </w:r>
            <w:r w:rsidR="00843EA9" w:rsidRPr="006D1572">
              <w:t xml:space="preserve"> the</w:t>
            </w:r>
            <w:proofErr w:type="gramEnd"/>
            <w:r w:rsidR="00843EA9" w:rsidRPr="006D1572">
              <w:t xml:space="preserve"> advantages and disadvantages of  Finite Element Method</w:t>
            </w:r>
            <w:r w:rsidR="008F3774">
              <w:t>.</w:t>
            </w:r>
          </w:p>
        </w:tc>
        <w:tc>
          <w:tcPr>
            <w:tcW w:w="1170" w:type="dxa"/>
            <w:shd w:val="clear" w:color="auto" w:fill="auto"/>
          </w:tcPr>
          <w:p w:rsidR="00843EA9" w:rsidRPr="006D1572" w:rsidRDefault="006D1572" w:rsidP="00875196">
            <w:pPr>
              <w:jc w:val="center"/>
            </w:pPr>
            <w:r>
              <w:t>CO</w:t>
            </w:r>
            <w:r w:rsidR="00D93DC0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43EA9" w:rsidRPr="006D1572" w:rsidRDefault="00D93DC0" w:rsidP="005814FF">
            <w:pPr>
              <w:ind w:left="542" w:right="-90" w:hanging="542"/>
              <w:jc w:val="center"/>
            </w:pPr>
            <w:r w:rsidRPr="006D1572">
              <w:t>3</w:t>
            </w:r>
          </w:p>
        </w:tc>
      </w:tr>
      <w:tr w:rsidR="00843EA9" w:rsidRPr="006D1572" w:rsidTr="006549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43EA9" w:rsidRPr="006D1572" w:rsidRDefault="00843EA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3EA9" w:rsidRPr="006D1572" w:rsidRDefault="00843EA9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843EA9" w:rsidRPr="006D1572" w:rsidRDefault="00843EA9" w:rsidP="006D1572">
            <w:pPr>
              <w:pStyle w:val="Title"/>
              <w:jc w:val="left"/>
              <w:rPr>
                <w:szCs w:val="24"/>
              </w:rPr>
            </w:pPr>
            <w:r w:rsidRPr="006D1572">
              <w:rPr>
                <w:szCs w:val="24"/>
              </w:rPr>
              <w:t xml:space="preserve">Explain the </w:t>
            </w:r>
            <w:proofErr w:type="spellStart"/>
            <w:r w:rsidRPr="006D1572">
              <w:rPr>
                <w:szCs w:val="24"/>
              </w:rPr>
              <w:t>variational</w:t>
            </w:r>
            <w:proofErr w:type="spellEnd"/>
            <w:r w:rsidRPr="006D1572">
              <w:rPr>
                <w:szCs w:val="24"/>
              </w:rPr>
              <w:t xml:space="preserve"> principle and hence </w:t>
            </w:r>
            <w:proofErr w:type="gramStart"/>
            <w:r w:rsidRPr="006D1572">
              <w:rPr>
                <w:szCs w:val="24"/>
              </w:rPr>
              <w:t>develop  the</w:t>
            </w:r>
            <w:proofErr w:type="gramEnd"/>
            <w:r w:rsidRPr="006D1572">
              <w:rPr>
                <w:szCs w:val="24"/>
              </w:rPr>
              <w:t xml:space="preserve"> Euler equation of a beam </w:t>
            </w:r>
            <w:r w:rsidR="008F3774">
              <w:rPr>
                <w:szCs w:val="24"/>
              </w:rPr>
              <w:t xml:space="preserve">and the  associated boundary </w:t>
            </w:r>
            <w:r w:rsidRPr="006D1572">
              <w:rPr>
                <w:szCs w:val="24"/>
              </w:rPr>
              <w:t>conditions from the expression for total potential energy</w:t>
            </w:r>
            <w:r w:rsidR="008F3774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43EA9" w:rsidRPr="006D1572" w:rsidRDefault="006D1572" w:rsidP="00875196">
            <w:pPr>
              <w:jc w:val="center"/>
            </w:pPr>
            <w:r>
              <w:t>CO</w:t>
            </w:r>
            <w:r w:rsidR="00D93DC0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43EA9" w:rsidRPr="006D1572" w:rsidRDefault="00D93DC0" w:rsidP="005814FF">
            <w:pPr>
              <w:ind w:left="542" w:right="-90" w:hanging="542"/>
              <w:jc w:val="center"/>
            </w:pPr>
            <w:r w:rsidRPr="006D1572">
              <w:t>4</w:t>
            </w:r>
          </w:p>
        </w:tc>
      </w:tr>
      <w:tr w:rsidR="00843EA9" w:rsidRPr="006D1572" w:rsidTr="006549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43EA9" w:rsidRPr="006D1572" w:rsidRDefault="00843EA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3EA9" w:rsidRPr="006D1572" w:rsidRDefault="00843EA9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DE089B" w:rsidRPr="006D1572" w:rsidRDefault="00DE089B" w:rsidP="00DE089B">
            <w:pPr>
              <w:jc w:val="both"/>
              <w:rPr>
                <w:rFonts w:eastAsia="Calibri"/>
              </w:rPr>
            </w:pPr>
            <w:r w:rsidRPr="006D1572">
              <w:rPr>
                <w:rFonts w:eastAsia="Calibri"/>
              </w:rPr>
              <w:t xml:space="preserve">The following differential equation is available for a physical  problem </w:t>
            </w:r>
          </w:p>
          <w:p w:rsidR="00DE089B" w:rsidRPr="006D1572" w:rsidRDefault="00DE089B" w:rsidP="00DE089B">
            <w:pPr>
              <w:jc w:val="both"/>
              <w:rPr>
                <w:rFonts w:eastAsia="Calibri"/>
              </w:rPr>
            </w:pPr>
            <w:r w:rsidRPr="006D1572">
              <w:rPr>
                <w:rFonts w:eastAsia="Calibri"/>
              </w:rPr>
              <w:t xml:space="preserve">  </w:t>
            </w:r>
            <w:r w:rsidRPr="006D1572">
              <w:rPr>
                <w:rFonts w:eastAsia="Calibri"/>
                <w:u w:val="single"/>
              </w:rPr>
              <w:t>d</w:t>
            </w:r>
            <w:r w:rsidRPr="006D1572">
              <w:rPr>
                <w:rFonts w:eastAsia="Calibri"/>
                <w:u w:val="single"/>
                <w:vertAlign w:val="superscript"/>
              </w:rPr>
              <w:t xml:space="preserve">2 </w:t>
            </w:r>
            <w:r w:rsidRPr="006D1572">
              <w:rPr>
                <w:rFonts w:eastAsia="Calibri"/>
                <w:u w:val="single"/>
              </w:rPr>
              <w:t>y</w:t>
            </w:r>
            <w:r w:rsidRPr="006D1572">
              <w:rPr>
                <w:rFonts w:eastAsia="Calibri"/>
              </w:rPr>
              <w:t xml:space="preserve">   +</w:t>
            </w:r>
            <w:r w:rsidR="000D270B" w:rsidRPr="006D1572">
              <w:rPr>
                <w:rFonts w:eastAsia="Calibri"/>
              </w:rPr>
              <w:t xml:space="preserve"> </w:t>
            </w:r>
            <w:r w:rsidRPr="006D1572">
              <w:rPr>
                <w:rFonts w:eastAsia="Calibri"/>
              </w:rPr>
              <w:t>500 x</w:t>
            </w:r>
            <w:r w:rsidRPr="006D1572">
              <w:rPr>
                <w:rFonts w:eastAsia="Calibri"/>
                <w:vertAlign w:val="superscript"/>
              </w:rPr>
              <w:t>2</w:t>
            </w:r>
            <w:r w:rsidRPr="006D1572">
              <w:rPr>
                <w:rFonts w:eastAsia="Calibri"/>
              </w:rPr>
              <w:t xml:space="preserve"> = 0 </w:t>
            </w:r>
            <w:r w:rsidR="00D93DC0" w:rsidRPr="006D1572">
              <w:rPr>
                <w:rFonts w:eastAsia="Calibri"/>
              </w:rPr>
              <w:t>;</w:t>
            </w:r>
            <w:r w:rsidRPr="006D1572">
              <w:rPr>
                <w:rFonts w:eastAsia="Calibri"/>
              </w:rPr>
              <w:t xml:space="preserve">    0 ≤ x ≤ 1</w:t>
            </w:r>
          </w:p>
          <w:p w:rsidR="00DE089B" w:rsidRPr="006D1572" w:rsidRDefault="00DE089B" w:rsidP="00DE089B">
            <w:pPr>
              <w:rPr>
                <w:rFonts w:eastAsia="Calibri"/>
                <w:vertAlign w:val="superscript"/>
              </w:rPr>
            </w:pPr>
            <w:r w:rsidRPr="006D1572">
              <w:rPr>
                <w:rFonts w:eastAsia="Calibri"/>
              </w:rPr>
              <w:t xml:space="preserve">  dx</w:t>
            </w:r>
            <w:r w:rsidRPr="006D1572">
              <w:rPr>
                <w:rFonts w:eastAsia="Calibri"/>
                <w:vertAlign w:val="superscript"/>
              </w:rPr>
              <w:t xml:space="preserve">2                                                      </w:t>
            </w:r>
          </w:p>
          <w:p w:rsidR="00D939A6" w:rsidRPr="006D1572" w:rsidRDefault="00DE089B" w:rsidP="00654993">
            <w:r w:rsidRPr="006D1572">
              <w:rPr>
                <w:rFonts w:eastAsia="Calibri"/>
                <w:vertAlign w:val="superscript"/>
              </w:rPr>
              <w:t xml:space="preserve"> </w:t>
            </w:r>
            <w:r w:rsidR="008F3774">
              <w:rPr>
                <w:rFonts w:eastAsia="Calibri"/>
              </w:rPr>
              <w:t xml:space="preserve">By using </w:t>
            </w:r>
            <w:r w:rsidRPr="006D1572">
              <w:rPr>
                <w:rFonts w:eastAsia="Calibri"/>
              </w:rPr>
              <w:t>the trial function y = a (x – x</w:t>
            </w:r>
            <w:r w:rsidRPr="006D1572">
              <w:rPr>
                <w:rFonts w:eastAsia="Calibri"/>
                <w:vertAlign w:val="superscript"/>
              </w:rPr>
              <w:t>3</w:t>
            </w:r>
            <w:r w:rsidRPr="006D1572">
              <w:rPr>
                <w:rFonts w:eastAsia="Calibri"/>
              </w:rPr>
              <w:t>) + b (x – x</w:t>
            </w:r>
            <w:r w:rsidRPr="006D1572">
              <w:rPr>
                <w:rFonts w:eastAsia="Calibri"/>
                <w:vertAlign w:val="superscript"/>
              </w:rPr>
              <w:t>5</w:t>
            </w:r>
            <w:r w:rsidRPr="006D1572">
              <w:rPr>
                <w:rFonts w:eastAsia="Calibri"/>
              </w:rPr>
              <w:t>), calculat</w:t>
            </w:r>
            <w:r w:rsidR="00DB598C" w:rsidRPr="006D1572">
              <w:rPr>
                <w:rFonts w:eastAsia="Calibri"/>
              </w:rPr>
              <w:t xml:space="preserve">e the   </w:t>
            </w:r>
            <w:proofErr w:type="gramStart"/>
            <w:r w:rsidR="00DB598C" w:rsidRPr="006D1572">
              <w:rPr>
                <w:rFonts w:eastAsia="Calibri"/>
              </w:rPr>
              <w:t>values  of</w:t>
            </w:r>
            <w:proofErr w:type="gramEnd"/>
            <w:r w:rsidR="00DB598C" w:rsidRPr="006D1572">
              <w:rPr>
                <w:rFonts w:eastAsia="Calibri"/>
              </w:rPr>
              <w:t xml:space="preserve">  </w:t>
            </w:r>
            <w:r w:rsidRPr="006D1572">
              <w:rPr>
                <w:rFonts w:eastAsia="Calibri"/>
              </w:rPr>
              <w:t xml:space="preserve">  </w:t>
            </w:r>
            <w:r w:rsidR="00DB598C" w:rsidRPr="006D1572">
              <w:rPr>
                <w:rFonts w:eastAsia="Calibri"/>
              </w:rPr>
              <w:t>“</w:t>
            </w:r>
            <w:r w:rsidRPr="006D1572">
              <w:rPr>
                <w:rFonts w:eastAsia="Calibri"/>
              </w:rPr>
              <w:t xml:space="preserve"> a</w:t>
            </w:r>
            <w:r w:rsidR="00DB598C" w:rsidRPr="006D1572">
              <w:rPr>
                <w:rFonts w:eastAsia="Calibri"/>
              </w:rPr>
              <w:t>”</w:t>
            </w:r>
            <w:r w:rsidRPr="006D1572">
              <w:rPr>
                <w:rFonts w:eastAsia="Calibri"/>
              </w:rPr>
              <w:t xml:space="preserve"> and</w:t>
            </w:r>
            <w:r w:rsidR="00DB598C" w:rsidRPr="006D1572">
              <w:rPr>
                <w:rFonts w:eastAsia="Calibri"/>
              </w:rPr>
              <w:t xml:space="preserve">  ”</w:t>
            </w:r>
            <w:r w:rsidRPr="006D1572">
              <w:rPr>
                <w:rFonts w:eastAsia="Calibri"/>
              </w:rPr>
              <w:t xml:space="preserve"> b</w:t>
            </w:r>
            <w:r w:rsidR="00DB598C" w:rsidRPr="006D1572">
              <w:rPr>
                <w:rFonts w:eastAsia="Calibri"/>
              </w:rPr>
              <w:t>”</w:t>
            </w:r>
            <w:r w:rsidRPr="006D1572">
              <w:rPr>
                <w:rFonts w:eastAsia="Calibri"/>
              </w:rPr>
              <w:t xml:space="preserve"> by </w:t>
            </w:r>
            <w:proofErr w:type="spellStart"/>
            <w:r w:rsidRPr="006D1572">
              <w:rPr>
                <w:rFonts w:eastAsia="Calibri"/>
              </w:rPr>
              <w:t>Galerkin’s</w:t>
            </w:r>
            <w:proofErr w:type="spellEnd"/>
            <w:r w:rsidRPr="006D1572">
              <w:rPr>
                <w:rFonts w:eastAsia="Calibri"/>
              </w:rPr>
              <w:t xml:space="preserve">  method of  weighted  residual</w:t>
            </w:r>
            <w:r w:rsidR="00654993">
              <w:rPr>
                <w:rFonts w:eastAsia="Calibri"/>
              </w:rPr>
              <w:t>.</w:t>
            </w:r>
            <w:r w:rsidRPr="006D1572">
              <w:rPr>
                <w:rFonts w:eastAsia="Calibri"/>
              </w:rPr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843EA9" w:rsidRPr="006D1572" w:rsidRDefault="006D1572" w:rsidP="00875196">
            <w:pPr>
              <w:jc w:val="center"/>
            </w:pPr>
            <w:r>
              <w:t>CO</w:t>
            </w:r>
            <w:r w:rsidR="00D93DC0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43EA9" w:rsidRPr="006D1572" w:rsidRDefault="00D93DC0" w:rsidP="005814FF">
            <w:pPr>
              <w:ind w:left="542" w:right="-90" w:hanging="542"/>
              <w:jc w:val="center"/>
            </w:pPr>
            <w:r w:rsidRPr="006D1572">
              <w:t>6</w:t>
            </w:r>
          </w:p>
        </w:tc>
      </w:tr>
      <w:tr w:rsidR="00843EA9" w:rsidRPr="006D1572" w:rsidTr="006549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843EA9" w:rsidRPr="006D1572" w:rsidRDefault="00843EA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3EA9" w:rsidRPr="006D1572" w:rsidRDefault="00843EA9" w:rsidP="00875196">
            <w:pPr>
              <w:jc w:val="center"/>
            </w:pPr>
            <w:r w:rsidRPr="006D1572">
              <w:t>d.</w:t>
            </w:r>
          </w:p>
        </w:tc>
        <w:tc>
          <w:tcPr>
            <w:tcW w:w="7110" w:type="dxa"/>
            <w:shd w:val="clear" w:color="auto" w:fill="auto"/>
          </w:tcPr>
          <w:p w:rsidR="00F01E37" w:rsidRDefault="00F01E37" w:rsidP="00D939A6">
            <w:pPr>
              <w:jc w:val="both"/>
            </w:pPr>
            <w:r w:rsidRPr="006D1572">
              <w:t>The composite bar shown below is subjected to axial forces indicated at   20</w:t>
            </w:r>
            <w:r w:rsidRPr="006D1572">
              <w:rPr>
                <w:vertAlign w:val="superscript"/>
              </w:rPr>
              <w:t>0</w:t>
            </w:r>
            <w:r w:rsidRPr="006D1572">
              <w:t xml:space="preserve">C. Determine the nodal displacements and the stresses in each material    </w:t>
            </w:r>
            <w:proofErr w:type="gramStart"/>
            <w:r w:rsidRPr="006D1572">
              <w:t>when  the</w:t>
            </w:r>
            <w:proofErr w:type="gramEnd"/>
            <w:r w:rsidRPr="006D1572">
              <w:t xml:space="preserve">    temperature of the bar is raised to 80</w:t>
            </w:r>
            <w:r w:rsidRPr="006D1572">
              <w:rPr>
                <w:vertAlign w:val="superscript"/>
              </w:rPr>
              <w:t>0</w:t>
            </w:r>
            <w:r w:rsidRPr="006D1572">
              <w:t>C.</w:t>
            </w:r>
          </w:p>
          <w:p w:rsidR="00654993" w:rsidRDefault="00654993" w:rsidP="00D939A6">
            <w:pPr>
              <w:jc w:val="both"/>
            </w:pPr>
          </w:p>
          <w:p w:rsidR="00654993" w:rsidRDefault="00654993" w:rsidP="00D939A6">
            <w:pPr>
              <w:jc w:val="both"/>
            </w:pPr>
          </w:p>
          <w:p w:rsidR="00654993" w:rsidRPr="006D1572" w:rsidRDefault="00654993" w:rsidP="00D939A6">
            <w:pPr>
              <w:jc w:val="both"/>
            </w:pPr>
          </w:p>
          <w:tbl>
            <w:tblPr>
              <w:tblW w:w="68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427"/>
              <w:gridCol w:w="1385"/>
              <w:gridCol w:w="1586"/>
              <w:gridCol w:w="1485"/>
            </w:tblGrid>
            <w:tr w:rsidR="00F01E37" w:rsidRPr="006D1572" w:rsidTr="006D1572">
              <w:trPr>
                <w:trHeight w:val="253"/>
              </w:trPr>
              <w:tc>
                <w:tcPr>
                  <w:tcW w:w="2427" w:type="dxa"/>
                </w:tcPr>
                <w:p w:rsidR="00F01E37" w:rsidRPr="006D1572" w:rsidRDefault="00F01E37" w:rsidP="006D1572"/>
              </w:tc>
              <w:tc>
                <w:tcPr>
                  <w:tcW w:w="1385" w:type="dxa"/>
                </w:tcPr>
                <w:p w:rsidR="00F01E37" w:rsidRPr="006D1572" w:rsidRDefault="00F01E37" w:rsidP="006D1572">
                  <w:r w:rsidRPr="006D1572">
                    <w:t>Part 1-2</w:t>
                  </w:r>
                </w:p>
              </w:tc>
              <w:tc>
                <w:tcPr>
                  <w:tcW w:w="1586" w:type="dxa"/>
                </w:tcPr>
                <w:p w:rsidR="00F01E37" w:rsidRPr="006D1572" w:rsidRDefault="00F01E37" w:rsidP="006D1572">
                  <w:r w:rsidRPr="006D1572">
                    <w:t>Part 2-3</w:t>
                  </w:r>
                </w:p>
              </w:tc>
              <w:tc>
                <w:tcPr>
                  <w:tcW w:w="1485" w:type="dxa"/>
                </w:tcPr>
                <w:p w:rsidR="00F01E37" w:rsidRPr="006D1572" w:rsidRDefault="00F01E37" w:rsidP="006D1572">
                  <w:r w:rsidRPr="006D1572">
                    <w:t>Part3-44</w:t>
                  </w:r>
                </w:p>
              </w:tc>
            </w:tr>
            <w:tr w:rsidR="00F01E37" w:rsidRPr="006D1572" w:rsidTr="006D1572">
              <w:trPr>
                <w:trHeight w:val="253"/>
              </w:trPr>
              <w:tc>
                <w:tcPr>
                  <w:tcW w:w="2427" w:type="dxa"/>
                </w:tcPr>
                <w:p w:rsidR="00F01E37" w:rsidRPr="006D1572" w:rsidRDefault="00F01E37" w:rsidP="006D1572">
                  <w:pPr>
                    <w:tabs>
                      <w:tab w:val="left" w:pos="960"/>
                    </w:tabs>
                  </w:pPr>
                  <w:r w:rsidRPr="006D1572">
                    <w:t>Material</w:t>
                  </w:r>
                </w:p>
              </w:tc>
              <w:tc>
                <w:tcPr>
                  <w:tcW w:w="1385" w:type="dxa"/>
                </w:tcPr>
                <w:p w:rsidR="00F01E37" w:rsidRPr="006D1572" w:rsidRDefault="00F01E37" w:rsidP="006D1572">
                  <w:r w:rsidRPr="006D1572">
                    <w:t>Bronze</w:t>
                  </w:r>
                </w:p>
              </w:tc>
              <w:tc>
                <w:tcPr>
                  <w:tcW w:w="1586" w:type="dxa"/>
                </w:tcPr>
                <w:p w:rsidR="00F01E37" w:rsidRPr="006D1572" w:rsidRDefault="00F01E37" w:rsidP="006D1572">
                  <w:proofErr w:type="spellStart"/>
                  <w:r w:rsidRPr="006D1572">
                    <w:t>Aluminium</w:t>
                  </w:r>
                  <w:proofErr w:type="spellEnd"/>
                </w:p>
              </w:tc>
              <w:tc>
                <w:tcPr>
                  <w:tcW w:w="1485" w:type="dxa"/>
                </w:tcPr>
                <w:p w:rsidR="00F01E37" w:rsidRPr="006D1572" w:rsidRDefault="00F01E37" w:rsidP="006D1572">
                  <w:r w:rsidRPr="006D1572">
                    <w:t>Steel</w:t>
                  </w:r>
                </w:p>
              </w:tc>
            </w:tr>
            <w:tr w:rsidR="00F01E37" w:rsidRPr="006D1572" w:rsidTr="006D1572">
              <w:trPr>
                <w:trHeight w:val="518"/>
              </w:trPr>
              <w:tc>
                <w:tcPr>
                  <w:tcW w:w="2427" w:type="dxa"/>
                </w:tcPr>
                <w:p w:rsidR="00F01E37" w:rsidRPr="006D1572" w:rsidRDefault="00F01E37" w:rsidP="006D1572">
                  <w:r w:rsidRPr="006D1572">
                    <w:t xml:space="preserve">Area of cross section- mm </w:t>
                  </w:r>
                  <w:r w:rsidRPr="006D1572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1385" w:type="dxa"/>
                </w:tcPr>
                <w:p w:rsidR="00F01E37" w:rsidRPr="006D1572" w:rsidRDefault="00F01E37" w:rsidP="006D1572">
                  <w:r w:rsidRPr="006D1572">
                    <w:t>2400</w:t>
                  </w:r>
                </w:p>
              </w:tc>
              <w:tc>
                <w:tcPr>
                  <w:tcW w:w="1586" w:type="dxa"/>
                </w:tcPr>
                <w:p w:rsidR="00F01E37" w:rsidRPr="006D1572" w:rsidRDefault="00F01E37" w:rsidP="006D1572">
                  <w:r w:rsidRPr="006D1572">
                    <w:t>1200</w:t>
                  </w:r>
                </w:p>
              </w:tc>
              <w:tc>
                <w:tcPr>
                  <w:tcW w:w="1485" w:type="dxa"/>
                </w:tcPr>
                <w:p w:rsidR="00F01E37" w:rsidRPr="006D1572" w:rsidRDefault="00F01E37" w:rsidP="006D1572">
                  <w:r w:rsidRPr="006D1572">
                    <w:t>600</w:t>
                  </w:r>
                </w:p>
              </w:tc>
            </w:tr>
            <w:tr w:rsidR="00F01E37" w:rsidRPr="006D1572" w:rsidTr="006D1572">
              <w:trPr>
                <w:trHeight w:val="253"/>
              </w:trPr>
              <w:tc>
                <w:tcPr>
                  <w:tcW w:w="2427" w:type="dxa"/>
                </w:tcPr>
                <w:p w:rsidR="00F01E37" w:rsidRPr="006D1572" w:rsidRDefault="00F01E37" w:rsidP="006D1572">
                  <w:proofErr w:type="spellStart"/>
                  <w:r w:rsidRPr="006D1572">
                    <w:t>Youngs</w:t>
                  </w:r>
                  <w:proofErr w:type="spellEnd"/>
                  <w:r w:rsidRPr="006D1572">
                    <w:t xml:space="preserve"> modulus-  </w:t>
                  </w:r>
                  <w:proofErr w:type="spellStart"/>
                  <w:r w:rsidRPr="006D1572">
                    <w:t>GPa</w:t>
                  </w:r>
                  <w:proofErr w:type="spellEnd"/>
                </w:p>
              </w:tc>
              <w:tc>
                <w:tcPr>
                  <w:tcW w:w="1385" w:type="dxa"/>
                </w:tcPr>
                <w:p w:rsidR="00F01E37" w:rsidRPr="006D1572" w:rsidRDefault="00F01E37" w:rsidP="006D1572">
                  <w:r w:rsidRPr="006D1572">
                    <w:t>83</w:t>
                  </w:r>
                </w:p>
              </w:tc>
              <w:tc>
                <w:tcPr>
                  <w:tcW w:w="1586" w:type="dxa"/>
                </w:tcPr>
                <w:p w:rsidR="00F01E37" w:rsidRPr="006D1572" w:rsidRDefault="00F01E37" w:rsidP="006D1572">
                  <w:r w:rsidRPr="006D1572">
                    <w:t>70</w:t>
                  </w:r>
                </w:p>
              </w:tc>
              <w:tc>
                <w:tcPr>
                  <w:tcW w:w="1485" w:type="dxa"/>
                </w:tcPr>
                <w:p w:rsidR="00F01E37" w:rsidRPr="006D1572" w:rsidRDefault="00F01E37" w:rsidP="006D1572">
                  <w:r w:rsidRPr="006D1572">
                    <w:t>200</w:t>
                  </w:r>
                </w:p>
              </w:tc>
            </w:tr>
            <w:tr w:rsidR="00F01E37" w:rsidRPr="006D1572" w:rsidTr="006D1572">
              <w:trPr>
                <w:trHeight w:val="692"/>
              </w:trPr>
              <w:tc>
                <w:tcPr>
                  <w:tcW w:w="2427" w:type="dxa"/>
                </w:tcPr>
                <w:p w:rsidR="00F01E37" w:rsidRPr="006D1572" w:rsidRDefault="00F01E37" w:rsidP="000D270B">
                  <w:r w:rsidRPr="006D1572">
                    <w:t xml:space="preserve">Coefficient of linear expansion </w:t>
                  </w:r>
                  <w:r w:rsidR="000D270B" w:rsidRPr="006D1572">
                    <w:t>/ Degree C</w:t>
                  </w:r>
                </w:p>
              </w:tc>
              <w:tc>
                <w:tcPr>
                  <w:tcW w:w="1385" w:type="dxa"/>
                </w:tcPr>
                <w:p w:rsidR="00F01E37" w:rsidRPr="006D1572" w:rsidRDefault="00F01E37" w:rsidP="006D1572">
                  <w:r w:rsidRPr="006D1572">
                    <w:t>18.9X10</w:t>
                  </w:r>
                  <w:r w:rsidRPr="006D1572">
                    <w:rPr>
                      <w:vertAlign w:val="superscript"/>
                    </w:rPr>
                    <w:t>-6</w:t>
                  </w:r>
                </w:p>
                <w:p w:rsidR="00F01E37" w:rsidRPr="006D1572" w:rsidRDefault="00F01E37" w:rsidP="006D1572"/>
              </w:tc>
              <w:tc>
                <w:tcPr>
                  <w:tcW w:w="1586" w:type="dxa"/>
                </w:tcPr>
                <w:p w:rsidR="00F01E37" w:rsidRPr="006D1572" w:rsidRDefault="00F01E37" w:rsidP="006D1572">
                  <w:r w:rsidRPr="006D1572">
                    <w:t>23.0X10</w:t>
                  </w:r>
                  <w:r w:rsidRPr="006D1572">
                    <w:rPr>
                      <w:vertAlign w:val="superscript"/>
                    </w:rPr>
                    <w:t>-6</w:t>
                  </w:r>
                </w:p>
                <w:p w:rsidR="00F01E37" w:rsidRPr="006D1572" w:rsidRDefault="00F01E37" w:rsidP="006D1572"/>
              </w:tc>
              <w:tc>
                <w:tcPr>
                  <w:tcW w:w="1485" w:type="dxa"/>
                </w:tcPr>
                <w:p w:rsidR="00F01E37" w:rsidRPr="006D1572" w:rsidRDefault="00F01E37" w:rsidP="006D1572">
                  <w:r w:rsidRPr="006D1572">
                    <w:t>11.7X10</w:t>
                  </w:r>
                  <w:r w:rsidRPr="006D1572">
                    <w:rPr>
                      <w:vertAlign w:val="superscript"/>
                    </w:rPr>
                    <w:t>-6</w:t>
                  </w:r>
                </w:p>
                <w:p w:rsidR="00F01E37" w:rsidRPr="006D1572" w:rsidRDefault="00F01E37" w:rsidP="006D1572"/>
              </w:tc>
            </w:tr>
          </w:tbl>
          <w:p w:rsidR="00F01E37" w:rsidRPr="006D1572" w:rsidRDefault="00F01E37" w:rsidP="00F01E37">
            <w:pPr>
              <w:jc w:val="both"/>
            </w:pPr>
          </w:p>
          <w:p w:rsidR="008D732D" w:rsidRPr="006D1572" w:rsidRDefault="00F01E37" w:rsidP="00875196">
            <w:r w:rsidRPr="006D1572">
              <w:rPr>
                <w:noProof/>
              </w:rPr>
              <w:drawing>
                <wp:inline distT="0" distB="0" distL="0" distR="0">
                  <wp:extent cx="4874513" cy="1838325"/>
                  <wp:effectExtent l="19050" t="0" r="2287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4760" cy="1845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43EA9" w:rsidRPr="006D1572" w:rsidRDefault="006D1572" w:rsidP="00875196">
            <w:pPr>
              <w:jc w:val="center"/>
            </w:pPr>
            <w:r>
              <w:lastRenderedPageBreak/>
              <w:t>CO</w:t>
            </w:r>
            <w:r w:rsidR="001F5560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43EA9" w:rsidRPr="006D1572" w:rsidRDefault="001F5560" w:rsidP="005814FF">
            <w:pPr>
              <w:ind w:left="542" w:right="-90" w:hanging="542"/>
              <w:jc w:val="center"/>
            </w:pPr>
            <w:r w:rsidRPr="006D1572">
              <w:t>7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lastRenderedPageBreak/>
              <w:t>3.</w:t>
            </w: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2040CD" w:rsidRPr="006D1572" w:rsidRDefault="008D732D" w:rsidP="00D939A6">
            <w:pPr>
              <w:ind w:right="-288"/>
              <w:jc w:val="both"/>
            </w:pPr>
            <w:r w:rsidRPr="006D1572">
              <w:t xml:space="preserve">Distinguish between Sub, </w:t>
            </w:r>
            <w:proofErr w:type="spellStart"/>
            <w:r w:rsidRPr="006D1572">
              <w:t>Iso</w:t>
            </w:r>
            <w:proofErr w:type="spellEnd"/>
            <w:r w:rsidRPr="006D1572">
              <w:t xml:space="preserve"> and Super parame</w:t>
            </w:r>
            <w:r w:rsidR="002040CD" w:rsidRPr="006D1572">
              <w:t xml:space="preserve">tric elements and </w:t>
            </w:r>
          </w:p>
          <w:p w:rsidR="002040CD" w:rsidRPr="006D1572" w:rsidRDefault="002040CD" w:rsidP="00D939A6">
            <w:pPr>
              <w:ind w:right="-288"/>
              <w:jc w:val="both"/>
            </w:pPr>
            <w:r w:rsidRPr="006D1572">
              <w:t xml:space="preserve">bring out the </w:t>
            </w:r>
            <w:r w:rsidR="008D732D" w:rsidRPr="006D1572">
              <w:t>importanc</w:t>
            </w:r>
            <w:r w:rsidRPr="006D1572">
              <w:t xml:space="preserve">e of </w:t>
            </w:r>
            <w:proofErr w:type="spellStart"/>
            <w:r w:rsidRPr="006D1572">
              <w:t>Jacobian</w:t>
            </w:r>
            <w:proofErr w:type="spellEnd"/>
            <w:r w:rsidRPr="006D1572">
              <w:t xml:space="preserve"> determinant in ensu</w:t>
            </w:r>
            <w:r w:rsidR="008D732D" w:rsidRPr="006D1572">
              <w:t xml:space="preserve">ring </w:t>
            </w:r>
          </w:p>
          <w:p w:rsidR="005F5571" w:rsidRPr="006D1572" w:rsidRDefault="008D732D" w:rsidP="00D939A6">
            <w:pPr>
              <w:ind w:right="-288"/>
              <w:jc w:val="both"/>
            </w:pPr>
            <w:proofErr w:type="gramStart"/>
            <w:r w:rsidRPr="006D1572">
              <w:t>uniqueness</w:t>
            </w:r>
            <w:proofErr w:type="gramEnd"/>
            <w:r w:rsidRPr="006D1572">
              <w:t xml:space="preserve"> of mapping</w:t>
            </w:r>
            <w:r w:rsidR="00654993">
              <w:t>.</w: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C701C3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C701C3" w:rsidP="005814FF">
            <w:pPr>
              <w:ind w:left="542" w:right="-90" w:hanging="542"/>
              <w:jc w:val="center"/>
            </w:pPr>
            <w:r w:rsidRPr="006D1572">
              <w:t>4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5F5571" w:rsidP="00D939A6">
            <w:pPr>
              <w:jc w:val="both"/>
            </w:pPr>
            <w:proofErr w:type="gramStart"/>
            <w:r w:rsidRPr="006D1572">
              <w:t>Develop  the</w:t>
            </w:r>
            <w:proofErr w:type="gramEnd"/>
            <w:r w:rsidRPr="006D1572">
              <w:t xml:space="preserve"> shape functions for LST in area coordinates</w:t>
            </w:r>
            <w:r w:rsidR="00654993">
              <w:t>.</w: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C701C3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C701C3" w:rsidP="005814FF">
            <w:pPr>
              <w:ind w:left="542" w:right="-90" w:hanging="542"/>
              <w:jc w:val="center"/>
            </w:pPr>
            <w:r w:rsidRPr="006D1572">
              <w:t>4</w:t>
            </w:r>
          </w:p>
        </w:tc>
      </w:tr>
      <w:tr w:rsidR="005F5571" w:rsidRPr="006D1572" w:rsidTr="00654993">
        <w:trPr>
          <w:trHeight w:val="3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5F5571" w:rsidP="00D939A6">
            <w:pPr>
              <w:jc w:val="both"/>
            </w:pPr>
            <w:r w:rsidRPr="006D1572">
              <w:rPr>
                <w:bCs/>
              </w:rPr>
              <w:t xml:space="preserve">A six </w:t>
            </w:r>
            <w:proofErr w:type="spellStart"/>
            <w:r w:rsidRPr="006D1572">
              <w:rPr>
                <w:bCs/>
              </w:rPr>
              <w:t>noded</w:t>
            </w:r>
            <w:proofErr w:type="spellEnd"/>
            <w:r w:rsidRPr="006D1572">
              <w:rPr>
                <w:bCs/>
              </w:rPr>
              <w:t xml:space="preserve"> triangular element in plane stress condition is subjected to a uniformly varying surface traction along x direction on the side 1 – 4 – 2. </w:t>
            </w:r>
            <w:proofErr w:type="gramStart"/>
            <w:r w:rsidRPr="006D1572">
              <w:rPr>
                <w:bCs/>
              </w:rPr>
              <w:t>( from</w:t>
            </w:r>
            <w:proofErr w:type="gramEnd"/>
            <w:r w:rsidRPr="006D1572">
              <w:rPr>
                <w:bCs/>
              </w:rPr>
              <w:t xml:space="preserve"> Tx1at node 1 to Tx2 at node 2).  Compute the nodal load vector</w:t>
            </w:r>
            <w:r w:rsidR="00654993">
              <w:rPr>
                <w:bCs/>
              </w:rPr>
              <w:t>.</w:t>
            </w:r>
          </w:p>
          <w:p w:rsidR="005F5571" w:rsidRPr="006D1572" w:rsidRDefault="005F5571" w:rsidP="00D939A6">
            <w:pPr>
              <w:jc w:val="both"/>
            </w:pPr>
          </w:p>
          <w:p w:rsidR="005F5571" w:rsidRPr="006D1572" w:rsidRDefault="00694EAA" w:rsidP="00D939A6">
            <w:pPr>
              <w:jc w:val="both"/>
            </w:pPr>
            <w:r w:rsidRPr="006D1572">
              <w:object w:dxaOrig="5700" w:dyaOrig="3465">
                <v:shape id="_x0000_i1029" type="#_x0000_t75" style="width:249pt;height:151.5pt" o:ole="">
                  <v:imagedata r:id="rId18" o:title=""/>
                </v:shape>
                <o:OLEObject Type="Embed" ProgID="PBrush" ShapeID="_x0000_i1029" DrawAspect="Content" ObjectID="_1559385904" r:id="rId19"/>
              </w:object>
            </w:r>
          </w:p>
          <w:p w:rsidR="005F5571" w:rsidRPr="006D1572" w:rsidRDefault="005F5571" w:rsidP="00D939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C701C3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C701C3" w:rsidP="005814FF">
            <w:pPr>
              <w:ind w:left="542" w:right="-90" w:hanging="542"/>
              <w:jc w:val="center"/>
            </w:pPr>
            <w:r w:rsidRPr="006D1572">
              <w:t>6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d.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0D50ED" w:rsidP="00654993">
            <w:pPr>
              <w:jc w:val="both"/>
            </w:pPr>
            <w:r w:rsidRPr="006D1572">
              <w:t xml:space="preserve">Develop the shape </w:t>
            </w:r>
            <w:proofErr w:type="spellStart"/>
            <w:r w:rsidRPr="006D1572">
              <w:t>shape</w:t>
            </w:r>
            <w:proofErr w:type="spellEnd"/>
            <w:r w:rsidRPr="006D1572">
              <w:t xml:space="preserve"> functions for a 2D beam element</w:t>
            </w:r>
            <w:r w:rsidR="009F7A29" w:rsidRPr="006D1572">
              <w:t xml:space="preserve"> and </w:t>
            </w:r>
            <w:r w:rsidR="00C701C3" w:rsidRPr="006D1572">
              <w:t>hence the stiffness matrix</w:t>
            </w:r>
            <w:r w:rsidR="006D1572">
              <w:t>.</w: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C701C3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C701C3" w:rsidP="005814FF">
            <w:pPr>
              <w:ind w:left="542" w:right="-90" w:hanging="542"/>
              <w:jc w:val="center"/>
            </w:pPr>
            <w:r w:rsidRPr="006D1572">
              <w:t>6</w:t>
            </w:r>
          </w:p>
        </w:tc>
      </w:tr>
      <w:tr w:rsidR="005F5571" w:rsidRPr="006D1572" w:rsidTr="0065499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5F5571" w:rsidRPr="006D1572" w:rsidRDefault="005F5571" w:rsidP="005814FF">
            <w:pPr>
              <w:ind w:left="542" w:right="-90" w:hanging="542"/>
              <w:jc w:val="center"/>
            </w:pPr>
            <w:r w:rsidRPr="006D1572">
              <w:t>(OR)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4.</w:t>
            </w: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D4608F" w:rsidP="00654993">
            <w:pPr>
              <w:jc w:val="both"/>
            </w:pPr>
            <w:proofErr w:type="gramStart"/>
            <w:r w:rsidRPr="006D1572">
              <w:t>Develop  the</w:t>
            </w:r>
            <w:proofErr w:type="gramEnd"/>
            <w:r w:rsidRPr="006D1572">
              <w:t xml:space="preserve"> shape  functions and </w:t>
            </w:r>
            <w:proofErr w:type="spellStart"/>
            <w:r w:rsidRPr="006D1572">
              <w:t>heance</w:t>
            </w:r>
            <w:proofErr w:type="spellEnd"/>
            <w:r w:rsidRPr="006D1572">
              <w:t xml:space="preserve"> stiffness </w:t>
            </w:r>
            <w:proofErr w:type="spellStart"/>
            <w:r w:rsidRPr="006D1572">
              <w:t>matric</w:t>
            </w:r>
            <w:proofErr w:type="spellEnd"/>
            <w:r w:rsidRPr="006D1572">
              <w:t xml:space="preserve"> for a 4 </w:t>
            </w:r>
            <w:proofErr w:type="spellStart"/>
            <w:r w:rsidRPr="006D1572">
              <w:t>noded</w:t>
            </w:r>
            <w:proofErr w:type="spellEnd"/>
            <w:r w:rsidRPr="006D1572">
              <w:t xml:space="preserve"> serendipity element</w:t>
            </w:r>
            <w:r w:rsidR="006D1572">
              <w:t>.</w: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694EAA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694EAA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D4608F" w:rsidP="00654993">
            <w:pPr>
              <w:jc w:val="both"/>
            </w:pPr>
            <w:r w:rsidRPr="006D1572">
              <w:t xml:space="preserve">Develop the shape functions for a 9 </w:t>
            </w:r>
            <w:proofErr w:type="spellStart"/>
            <w:r w:rsidRPr="006D1572">
              <w:t>noded</w:t>
            </w:r>
            <w:proofErr w:type="spellEnd"/>
            <w:r w:rsidRPr="006D1572">
              <w:t xml:space="preserve"> </w:t>
            </w:r>
            <w:proofErr w:type="spellStart"/>
            <w:r w:rsidRPr="006D1572">
              <w:t>Lagrangean</w:t>
            </w:r>
            <w:proofErr w:type="spellEnd"/>
            <w:r w:rsidRPr="006D1572">
              <w:t xml:space="preserve"> element using </w:t>
            </w:r>
            <w:proofErr w:type="spellStart"/>
            <w:r w:rsidRPr="006D1572">
              <w:t>Lagrangean</w:t>
            </w:r>
            <w:proofErr w:type="spellEnd"/>
            <w:r w:rsidRPr="006D1572">
              <w:t xml:space="preserve"> interpolation.</w: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694EAA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694EAA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5F5571" w:rsidRPr="006D1572" w:rsidTr="00654993">
        <w:trPr>
          <w:trHeight w:val="3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D4608F" w:rsidP="00654993">
            <w:pPr>
              <w:jc w:val="both"/>
            </w:pPr>
            <w:r w:rsidRPr="006D1572">
              <w:t xml:space="preserve">Develop the stiffness matrix and consistent load vector due to self weight for </w:t>
            </w:r>
            <w:proofErr w:type="gramStart"/>
            <w:r w:rsidRPr="006D1572">
              <w:t>a</w:t>
            </w:r>
            <w:proofErr w:type="gramEnd"/>
            <w:r w:rsidRPr="006D1572">
              <w:t xml:space="preserve"> </w:t>
            </w:r>
            <w:proofErr w:type="spellStart"/>
            <w:r w:rsidRPr="006D1572">
              <w:t>isoparametric</w:t>
            </w:r>
            <w:proofErr w:type="spellEnd"/>
            <w:r w:rsidRPr="006D1572">
              <w:t xml:space="preserve"> quadrilateral</w:t>
            </w:r>
            <w:r w:rsidR="00654993">
              <w:t>.</w: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t>CO</w:t>
            </w:r>
            <w:r w:rsidR="00694EAA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694EAA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>d.</w:t>
            </w:r>
          </w:p>
        </w:tc>
        <w:tc>
          <w:tcPr>
            <w:tcW w:w="7110" w:type="dxa"/>
            <w:shd w:val="clear" w:color="auto" w:fill="auto"/>
          </w:tcPr>
          <w:p w:rsidR="00C74FE5" w:rsidRPr="006D1572" w:rsidRDefault="00C74FE5" w:rsidP="00654993">
            <w:pPr>
              <w:jc w:val="both"/>
            </w:pPr>
            <w:r w:rsidRPr="006D1572">
              <w:t xml:space="preserve">Determine </w:t>
            </w:r>
            <w:proofErr w:type="gramStart"/>
            <w:r w:rsidRPr="006D1572">
              <w:t>the  shape</w:t>
            </w:r>
            <w:proofErr w:type="gramEnd"/>
            <w:r w:rsidRPr="006D1572">
              <w:t xml:space="preserve"> functions for a 4 </w:t>
            </w:r>
            <w:proofErr w:type="spellStart"/>
            <w:r w:rsidRPr="006D1572">
              <w:t>noded</w:t>
            </w:r>
            <w:proofErr w:type="spellEnd"/>
            <w:r w:rsidRPr="006D1572">
              <w:t xml:space="preserve"> planar triangular element shown. Node number 4 is at </w:t>
            </w:r>
            <w:proofErr w:type="spellStart"/>
            <w:r w:rsidRPr="006D1572">
              <w:t>nthe</w:t>
            </w:r>
            <w:proofErr w:type="spellEnd"/>
            <w:r w:rsidRPr="006D1572">
              <w:t xml:space="preserve"> middle of edge 1-2</w:t>
            </w:r>
            <w:r w:rsidR="00654993">
              <w:t>.</w:t>
            </w:r>
          </w:p>
          <w:p w:rsidR="005F5571" w:rsidRPr="006D1572" w:rsidRDefault="00C74FE5" w:rsidP="00654993">
            <w:pPr>
              <w:jc w:val="both"/>
            </w:pPr>
            <w:r w:rsidRPr="006D1572">
              <w:object w:dxaOrig="3870" w:dyaOrig="3060">
                <v:shape id="_x0000_i1030" type="#_x0000_t75" style="width:193.5pt;height:153pt" o:ole="">
                  <v:imagedata r:id="rId20" o:title=""/>
                </v:shape>
                <o:OLEObject Type="Embed" ProgID="PBrush" ShapeID="_x0000_i1030" DrawAspect="Content" ObjectID="_1559385905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5F5571" w:rsidRPr="006D1572" w:rsidRDefault="006D1572" w:rsidP="00875196">
            <w:pPr>
              <w:jc w:val="center"/>
            </w:pPr>
            <w:r>
              <w:lastRenderedPageBreak/>
              <w:t>CO</w:t>
            </w:r>
            <w:r w:rsidR="00694EAA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5F5571" w:rsidRPr="006D1572" w:rsidRDefault="00694EAA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5F5571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  <w:r w:rsidRPr="006D1572">
              <w:t xml:space="preserve"> </w:t>
            </w:r>
          </w:p>
        </w:tc>
        <w:tc>
          <w:tcPr>
            <w:tcW w:w="7110" w:type="dxa"/>
            <w:shd w:val="clear" w:color="auto" w:fill="auto"/>
          </w:tcPr>
          <w:p w:rsidR="005F5571" w:rsidRPr="006D1572" w:rsidRDefault="005F5571" w:rsidP="00875196"/>
        </w:tc>
        <w:tc>
          <w:tcPr>
            <w:tcW w:w="1170" w:type="dxa"/>
            <w:shd w:val="clear" w:color="auto" w:fill="auto"/>
          </w:tcPr>
          <w:p w:rsidR="005F5571" w:rsidRPr="006D1572" w:rsidRDefault="005F557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F5571" w:rsidRPr="006D1572" w:rsidRDefault="005F5571" w:rsidP="005814FF">
            <w:pPr>
              <w:ind w:left="542" w:right="-90" w:hanging="542"/>
              <w:jc w:val="center"/>
            </w:pP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5.</w:t>
            </w: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190F20" w:rsidRPr="006D1572" w:rsidRDefault="00190F20" w:rsidP="00190F20">
            <w:pPr>
              <w:autoSpaceDE w:val="0"/>
              <w:autoSpaceDN w:val="0"/>
              <w:adjustRightInd w:val="0"/>
              <w:spacing w:after="160" w:line="252" w:lineRule="auto"/>
            </w:pPr>
            <w:r w:rsidRPr="006D1572">
              <w:t xml:space="preserve">Evaluate the following integral using </w:t>
            </w:r>
            <w:r w:rsidR="008849C9" w:rsidRPr="006D1572">
              <w:t>appropriate</w:t>
            </w:r>
            <w:r w:rsidRPr="006D1572">
              <w:t xml:space="preserve"> Gauss </w:t>
            </w:r>
            <w:proofErr w:type="spellStart"/>
            <w:r w:rsidRPr="006D1572">
              <w:t>quadrature</w:t>
            </w:r>
            <w:proofErr w:type="spellEnd"/>
          </w:p>
          <w:p w:rsidR="008E2DB4" w:rsidRPr="006D1572" w:rsidRDefault="006D1572" w:rsidP="006D1572">
            <w:pPr>
              <w:autoSpaceDE w:val="0"/>
              <w:autoSpaceDN w:val="0"/>
              <w:adjustRightInd w:val="0"/>
              <w:spacing w:after="160" w:line="252" w:lineRule="auto"/>
              <w:ind w:left="720"/>
            </w:pPr>
            <w:r w:rsidRPr="006D1572">
              <w:rPr>
                <w:position w:val="-30"/>
              </w:rPr>
              <w:object w:dxaOrig="5940" w:dyaOrig="740">
                <v:shape id="_x0000_i1031" type="#_x0000_t75" style="width:297pt;height:36.75pt" o:ole="">
                  <v:imagedata r:id="rId22" o:title=""/>
                </v:shape>
                <o:OLEObject Type="Embed" ProgID="Equation.3" ShapeID="_x0000_i1031" DrawAspect="Content" ObjectID="_1559385906" r:id="rId23"/>
              </w:object>
            </w:r>
            <w:r w:rsidR="008E2DB4" w:rsidRPr="006D157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E2DB4" w:rsidRPr="006D1572" w:rsidRDefault="006D1572" w:rsidP="00875196">
            <w:pPr>
              <w:jc w:val="center"/>
            </w:pPr>
            <w:r>
              <w:t>CO</w:t>
            </w:r>
            <w:r w:rsidR="003B5FD5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E2DB4" w:rsidRPr="006D1572" w:rsidRDefault="003B5FD5" w:rsidP="005814FF">
            <w:pPr>
              <w:ind w:left="542" w:right="-90" w:hanging="542"/>
              <w:jc w:val="center"/>
            </w:pPr>
            <w:r w:rsidRPr="006D1572">
              <w:t>6</w:t>
            </w: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8E2DB4" w:rsidRPr="006D1572" w:rsidRDefault="008E2DB4" w:rsidP="006D1572">
            <w:pPr>
              <w:jc w:val="both"/>
            </w:pPr>
            <w:r w:rsidRPr="006D1572">
              <w:t xml:space="preserve">Develop the shape functions in volume coordinates for a 4 </w:t>
            </w:r>
            <w:proofErr w:type="spellStart"/>
            <w:r w:rsidRPr="006D1572">
              <w:t>noded</w:t>
            </w:r>
            <w:proofErr w:type="spellEnd"/>
            <w:r w:rsidRPr="006D1572">
              <w:t xml:space="preserve"> </w:t>
            </w:r>
            <w:proofErr w:type="spellStart"/>
            <w:r w:rsidRPr="006D1572">
              <w:t>tetrahendran</w:t>
            </w:r>
            <w:proofErr w:type="spellEnd"/>
            <w:r w:rsidRPr="006D1572">
              <w:t xml:space="preserve"> element and hence the stiffness matrix</w:t>
            </w:r>
            <w:r w:rsidRPr="006D1572">
              <w:tab/>
            </w:r>
          </w:p>
        </w:tc>
        <w:tc>
          <w:tcPr>
            <w:tcW w:w="1170" w:type="dxa"/>
            <w:shd w:val="clear" w:color="auto" w:fill="auto"/>
          </w:tcPr>
          <w:p w:rsidR="008E2DB4" w:rsidRPr="006D1572" w:rsidRDefault="006D1572" w:rsidP="00875196">
            <w:pPr>
              <w:jc w:val="center"/>
            </w:pPr>
            <w:r>
              <w:t>CO</w:t>
            </w:r>
            <w:r w:rsidR="003B5FD5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E2DB4" w:rsidRPr="006D1572" w:rsidRDefault="003B5FD5" w:rsidP="005814FF">
            <w:pPr>
              <w:ind w:left="542" w:right="-90" w:hanging="542"/>
              <w:jc w:val="center"/>
            </w:pPr>
            <w:r w:rsidRPr="006D1572">
              <w:t>7</w:t>
            </w: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8E2DB4" w:rsidRPr="006D1572" w:rsidRDefault="008E2DB4" w:rsidP="006D1572">
            <w:pPr>
              <w:jc w:val="both"/>
            </w:pPr>
            <w:r w:rsidRPr="006D1572">
              <w:t xml:space="preserve">Develop </w:t>
            </w:r>
            <w:r w:rsidR="003B5FD5" w:rsidRPr="006D1572">
              <w:t xml:space="preserve">the shape functions for a 8 </w:t>
            </w:r>
            <w:proofErr w:type="spellStart"/>
            <w:r w:rsidR="003B5FD5" w:rsidRPr="006D1572">
              <w:t>noded</w:t>
            </w:r>
            <w:proofErr w:type="spellEnd"/>
            <w:r w:rsidR="003B5FD5" w:rsidRPr="006D1572">
              <w:t xml:space="preserve"> brick element    </w:t>
            </w:r>
            <w:proofErr w:type="gramStart"/>
            <w:r w:rsidR="003B5FD5" w:rsidRPr="006D1572">
              <w:t>( ZIB</w:t>
            </w:r>
            <w:proofErr w:type="gramEnd"/>
            <w:r w:rsidR="003B5FD5" w:rsidRPr="006D1572">
              <w:t xml:space="preserve"> 8</w:t>
            </w:r>
            <w:r w:rsidRPr="006D1572">
              <w:t xml:space="preserve"> element) and  hence   the stiffness matrix.</w:t>
            </w:r>
            <w:r w:rsidRPr="006D1572">
              <w:tab/>
            </w:r>
            <w:r w:rsidRPr="006D1572">
              <w:tab/>
            </w:r>
            <w:r w:rsidRPr="006D1572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E2DB4" w:rsidRPr="006D1572" w:rsidRDefault="006D1572" w:rsidP="00875196">
            <w:pPr>
              <w:jc w:val="center"/>
            </w:pPr>
            <w:r>
              <w:t>CO</w:t>
            </w:r>
            <w:r w:rsidR="003B5FD5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E2DB4" w:rsidRPr="006D1572" w:rsidRDefault="003B5FD5" w:rsidP="005814FF">
            <w:pPr>
              <w:ind w:left="542" w:right="-90" w:hanging="542"/>
              <w:jc w:val="center"/>
            </w:pPr>
            <w:r w:rsidRPr="006D1572">
              <w:t>7</w:t>
            </w:r>
          </w:p>
        </w:tc>
      </w:tr>
      <w:tr w:rsidR="008E2DB4" w:rsidRPr="006D1572" w:rsidTr="0065499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8E2DB4" w:rsidRPr="006D1572" w:rsidRDefault="008E2DB4" w:rsidP="005814FF">
            <w:pPr>
              <w:ind w:left="542" w:right="-90" w:hanging="542"/>
              <w:jc w:val="center"/>
            </w:pPr>
            <w:r w:rsidRPr="006D1572">
              <w:t>(OR)</w:t>
            </w: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6.</w:t>
            </w: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8E2DB4" w:rsidRPr="006D1572" w:rsidRDefault="00036565" w:rsidP="00036565">
            <w:pPr>
              <w:jc w:val="both"/>
            </w:pPr>
            <w:r w:rsidRPr="006D1572">
              <w:rPr>
                <w:bCs/>
              </w:rPr>
              <w:t xml:space="preserve"> </w:t>
            </w:r>
            <w:r w:rsidR="001A5F37" w:rsidRPr="006D1572">
              <w:t>Develop</w:t>
            </w:r>
            <w:r w:rsidRPr="006D1572">
              <w:t xml:space="preserve"> the Gauss </w:t>
            </w:r>
            <w:r w:rsidR="001A5F37" w:rsidRPr="006D1572">
              <w:t xml:space="preserve">Points and Weights </w:t>
            </w:r>
            <w:proofErr w:type="gramStart"/>
            <w:r w:rsidR="001A5F37" w:rsidRPr="006D1572">
              <w:t>for  1</w:t>
            </w:r>
            <w:proofErr w:type="gramEnd"/>
            <w:r w:rsidR="001A5F37" w:rsidRPr="006D1572">
              <w:t xml:space="preserve"> Point and </w:t>
            </w:r>
            <w:r w:rsidRPr="006D1572">
              <w:t xml:space="preserve">  2 Points  Gauss   </w:t>
            </w:r>
            <w:proofErr w:type="spellStart"/>
            <w:r w:rsidRPr="006D1572">
              <w:t>Quadrature</w:t>
            </w:r>
            <w:proofErr w:type="spellEnd"/>
            <w:r w:rsidRPr="006D1572">
              <w:t>.</w:t>
            </w:r>
            <w:r w:rsidRPr="006D1572">
              <w:tab/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8E2DB4" w:rsidRPr="006D1572" w:rsidRDefault="006D1572" w:rsidP="00875196">
            <w:pPr>
              <w:jc w:val="center"/>
            </w:pPr>
            <w:r>
              <w:t>CO</w:t>
            </w:r>
            <w:r w:rsidR="00AF25A1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E2DB4" w:rsidRPr="006D1572" w:rsidRDefault="00AF25A1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8E2DB4" w:rsidRPr="006D1572" w:rsidRDefault="00036565" w:rsidP="00AF25A1">
            <w:pPr>
              <w:ind w:right="-108"/>
            </w:pPr>
            <w:r w:rsidRPr="006D1572">
              <w:t xml:space="preserve">Develop the shape functions for a linear 10 </w:t>
            </w:r>
            <w:proofErr w:type="spellStart"/>
            <w:r w:rsidRPr="006D1572">
              <w:t>noded</w:t>
            </w:r>
            <w:proofErr w:type="spellEnd"/>
            <w:r w:rsidRPr="006D1572">
              <w:t xml:space="preserve">  tetrahedron   element </w:t>
            </w:r>
          </w:p>
        </w:tc>
        <w:tc>
          <w:tcPr>
            <w:tcW w:w="1170" w:type="dxa"/>
            <w:shd w:val="clear" w:color="auto" w:fill="auto"/>
          </w:tcPr>
          <w:p w:rsidR="008E2DB4" w:rsidRPr="006D1572" w:rsidRDefault="006D1572" w:rsidP="00875196">
            <w:pPr>
              <w:jc w:val="center"/>
            </w:pPr>
            <w:r>
              <w:t>CO</w:t>
            </w:r>
            <w:r w:rsidR="00AF25A1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E2DB4" w:rsidRPr="006D1572" w:rsidRDefault="00AF25A1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8E2DB4" w:rsidRPr="006D1572" w:rsidRDefault="00036565" w:rsidP="00875196">
            <w:r w:rsidRPr="006D1572">
              <w:t xml:space="preserve">Explain the finite element procedure  for </w:t>
            </w:r>
            <w:proofErr w:type="spellStart"/>
            <w:r w:rsidRPr="006D1572">
              <w:t>axisymmetric</w:t>
            </w:r>
            <w:proofErr w:type="spellEnd"/>
            <w:r w:rsidRPr="006D1572">
              <w:t xml:space="preserve"> stress an</w:t>
            </w:r>
            <w:r w:rsidR="008F3774">
              <w:t xml:space="preserve">alysis using 3 </w:t>
            </w:r>
            <w:proofErr w:type="spellStart"/>
            <w:r w:rsidR="008F3774">
              <w:t>noded</w:t>
            </w:r>
            <w:proofErr w:type="spellEnd"/>
            <w:r w:rsidR="008F3774">
              <w:t xml:space="preserve"> </w:t>
            </w:r>
            <w:r w:rsidRPr="006D1572">
              <w:t>triangular   Element</w:t>
            </w:r>
          </w:p>
        </w:tc>
        <w:tc>
          <w:tcPr>
            <w:tcW w:w="1170" w:type="dxa"/>
            <w:shd w:val="clear" w:color="auto" w:fill="auto"/>
          </w:tcPr>
          <w:p w:rsidR="008E2DB4" w:rsidRPr="006D1572" w:rsidRDefault="006D1572" w:rsidP="00875196">
            <w:pPr>
              <w:jc w:val="center"/>
            </w:pPr>
            <w:r>
              <w:t>CO</w:t>
            </w:r>
            <w:r w:rsidR="00AF25A1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8E2DB4" w:rsidRPr="006D1572" w:rsidRDefault="00AF25A1" w:rsidP="005814FF">
            <w:pPr>
              <w:ind w:left="542" w:right="-90" w:hanging="542"/>
              <w:jc w:val="center"/>
            </w:pPr>
            <w:r w:rsidRPr="006D1572">
              <w:t>10</w:t>
            </w:r>
          </w:p>
        </w:tc>
      </w:tr>
      <w:tr w:rsidR="008E2DB4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E2DB4" w:rsidRPr="006D1572" w:rsidRDefault="008E2DB4" w:rsidP="00875196"/>
        </w:tc>
        <w:tc>
          <w:tcPr>
            <w:tcW w:w="1170" w:type="dxa"/>
            <w:shd w:val="clear" w:color="auto" w:fill="auto"/>
          </w:tcPr>
          <w:p w:rsidR="008E2DB4" w:rsidRPr="006D1572" w:rsidRDefault="008E2DB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E2DB4" w:rsidRPr="006D1572" w:rsidRDefault="008E2DB4" w:rsidP="005814FF">
            <w:pPr>
              <w:ind w:left="542" w:right="-90" w:hanging="542"/>
              <w:jc w:val="center"/>
            </w:pPr>
          </w:p>
        </w:tc>
      </w:tr>
      <w:tr w:rsidR="002A570B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7.</w:t>
            </w: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2A570B" w:rsidP="008F3774">
            <w:pPr>
              <w:ind w:right="-108"/>
            </w:pPr>
            <w:r w:rsidRPr="006D1572">
              <w:t>Discuss in detail the 4 different approaches used to generate shell elements.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704878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704878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2A570B" w:rsidP="006D1572">
            <w:pPr>
              <w:jc w:val="both"/>
            </w:pPr>
            <w:r w:rsidRPr="006D1572">
              <w:t xml:space="preserve">Develop the stiffness matrix for 4 </w:t>
            </w:r>
            <w:proofErr w:type="spellStart"/>
            <w:r w:rsidRPr="006D1572">
              <w:t>noded</w:t>
            </w:r>
            <w:proofErr w:type="spellEnd"/>
            <w:r w:rsidRPr="006D1572">
              <w:t xml:space="preserve"> bilinear degenerated quadratic   </w:t>
            </w:r>
          </w:p>
          <w:p w:rsidR="002A570B" w:rsidRPr="006D1572" w:rsidRDefault="002A570B" w:rsidP="006D1572">
            <w:proofErr w:type="gramStart"/>
            <w:r w:rsidRPr="006D1572">
              <w:t>shell</w:t>
            </w:r>
            <w:proofErr w:type="gramEnd"/>
            <w:r w:rsidRPr="006D1572">
              <w:t xml:space="preserve"> element</w:t>
            </w:r>
            <w:r w:rsidR="008F3774">
              <w:t>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704878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704878" w:rsidP="005814FF">
            <w:pPr>
              <w:ind w:left="542" w:right="-90" w:hanging="542"/>
              <w:jc w:val="center"/>
            </w:pPr>
            <w:r w:rsidRPr="006D1572">
              <w:t>8</w:t>
            </w:r>
          </w:p>
        </w:tc>
      </w:tr>
      <w:tr w:rsidR="002A570B" w:rsidRPr="006D1572" w:rsidTr="00654993">
        <w:trPr>
          <w:trHeight w:val="4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2A570B" w:rsidP="006D1572">
            <w:r w:rsidRPr="006D1572">
              <w:t xml:space="preserve">Develop the stiffness matrix for 4 </w:t>
            </w:r>
            <w:proofErr w:type="spellStart"/>
            <w:r w:rsidRPr="006D1572">
              <w:t>noded</w:t>
            </w:r>
            <w:proofErr w:type="spellEnd"/>
            <w:r w:rsidR="008F3774">
              <w:t xml:space="preserve"> </w:t>
            </w:r>
            <w:r w:rsidRPr="006D1572">
              <w:t>12 D</w:t>
            </w:r>
            <w:r w:rsidR="008F3774">
              <w:t xml:space="preserve">OF </w:t>
            </w:r>
            <w:proofErr w:type="spellStart"/>
            <w:r w:rsidR="008F3774">
              <w:t>Melosh</w:t>
            </w:r>
            <w:proofErr w:type="spellEnd"/>
            <w:r w:rsidR="008F3774">
              <w:t xml:space="preserve"> plate bending element.</w:t>
            </w:r>
            <w:r w:rsidRPr="006D1572"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704878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704878" w:rsidP="005814FF">
            <w:pPr>
              <w:ind w:left="542" w:right="-90" w:hanging="542"/>
              <w:jc w:val="center"/>
            </w:pPr>
            <w:r w:rsidRPr="006D1572">
              <w:t>7</w:t>
            </w:r>
          </w:p>
        </w:tc>
      </w:tr>
      <w:tr w:rsidR="002A570B" w:rsidRPr="006D1572" w:rsidTr="00654993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2A570B" w:rsidRPr="006D1572" w:rsidRDefault="002A570B" w:rsidP="005814FF">
            <w:pPr>
              <w:ind w:left="542" w:right="-90" w:hanging="542"/>
              <w:jc w:val="center"/>
            </w:pPr>
            <w:r w:rsidRPr="006D1572">
              <w:t>(OR)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8.</w:t>
            </w: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160A27" w:rsidP="00160A27">
            <w:pPr>
              <w:ind w:right="-108"/>
            </w:pPr>
            <w:r w:rsidRPr="006D1572">
              <w:t>Distinguish between C</w:t>
            </w:r>
            <w:r w:rsidRPr="006D1572">
              <w:rPr>
                <w:vertAlign w:val="superscript"/>
              </w:rPr>
              <w:t>0</w:t>
            </w:r>
            <w:r w:rsidRPr="006D1572">
              <w:t>, C</w:t>
            </w:r>
            <w:r w:rsidRPr="006D1572">
              <w:rPr>
                <w:vertAlign w:val="superscript"/>
              </w:rPr>
              <w:t>1</w:t>
            </w:r>
            <w:r w:rsidRPr="006D1572">
              <w:t xml:space="preserve"> and C</w:t>
            </w:r>
            <w:r w:rsidRPr="006D1572">
              <w:rPr>
                <w:vertAlign w:val="superscript"/>
              </w:rPr>
              <w:t>2</w:t>
            </w:r>
            <w:r w:rsidRPr="006D1572">
              <w:t xml:space="preserve"> plate bending elements.</w:t>
            </w:r>
            <w:r w:rsidRPr="006D1572">
              <w:tab/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4F5E27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4F5E27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160A27" w:rsidP="00160A27">
            <w:pPr>
              <w:ind w:right="-108"/>
            </w:pPr>
            <w:r w:rsidRPr="006D1572">
              <w:t xml:space="preserve">Prove that a 16 </w:t>
            </w:r>
            <w:proofErr w:type="spellStart"/>
            <w:r w:rsidRPr="006D1572">
              <w:t>dof</w:t>
            </w:r>
            <w:proofErr w:type="spellEnd"/>
            <w:r w:rsidRPr="006D1572">
              <w:t xml:space="preserve"> rectangular plate bending element is a conforming element.  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4F5E27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4F5E27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160A27" w:rsidP="00875196">
            <w:r w:rsidRPr="006D1572">
              <w:t>Explain Dynamic condensation technique</w:t>
            </w:r>
            <w:r w:rsidR="008F3774">
              <w:t>.</w:t>
            </w:r>
            <w:r w:rsidRPr="006D1572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4F5E27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4F5E27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d.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4F5E27" w:rsidP="00875196">
            <w:r w:rsidRPr="006D1572">
              <w:t>Explain Finite Strip method</w:t>
            </w:r>
            <w:r w:rsidR="008F3774">
              <w:t>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4F5E27" w:rsidRPr="006D1572">
              <w:t>1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4F5E27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8F3774" w:rsidRDefault="008F3774" w:rsidP="00875196">
            <w:pPr>
              <w:rPr>
                <w:b/>
                <w:u w:val="single"/>
              </w:rPr>
            </w:pPr>
          </w:p>
          <w:p w:rsidR="002A570B" w:rsidRPr="006D1572" w:rsidRDefault="002A570B" w:rsidP="00875196">
            <w:pPr>
              <w:rPr>
                <w:u w:val="single"/>
              </w:rPr>
            </w:pPr>
            <w:r w:rsidRPr="006D1572">
              <w:rPr>
                <w:b/>
                <w:u w:val="single"/>
              </w:rPr>
              <w:t>Compulsory</w:t>
            </w:r>
            <w:r w:rsidRPr="006D157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A570B" w:rsidRPr="006D1572" w:rsidRDefault="002A570B" w:rsidP="005814FF">
            <w:pPr>
              <w:ind w:left="542" w:right="-90" w:hanging="542"/>
              <w:jc w:val="center"/>
            </w:pP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9.</w:t>
            </w: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a.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D71689" w:rsidP="00D71689">
            <w:pPr>
              <w:spacing w:line="360" w:lineRule="auto"/>
              <w:jc w:val="both"/>
            </w:pPr>
            <w:r w:rsidRPr="006D1572">
              <w:t xml:space="preserve">Write short notes on </w:t>
            </w:r>
            <w:proofErr w:type="spellStart"/>
            <w:r w:rsidRPr="006D1572">
              <w:t>discritization</w:t>
            </w:r>
            <w:proofErr w:type="spellEnd"/>
            <w:r w:rsidRPr="006D1572">
              <w:t xml:space="preserve"> errors.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8F38F2" w:rsidRPr="006D1572">
              <w:t>2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8F38F2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b.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D71689" w:rsidP="00875196">
            <w:r w:rsidRPr="006D1572">
              <w:t>Discuss the basic modules of various adaptive mesh generation techniques</w:t>
            </w:r>
            <w:r w:rsidR="005D4241">
              <w:t>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6D1572" w:rsidP="00875196">
            <w:pPr>
              <w:jc w:val="center"/>
            </w:pPr>
            <w:r>
              <w:t>CO</w:t>
            </w:r>
            <w:r w:rsidR="008F38F2" w:rsidRPr="006D1572">
              <w:t>2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8F38F2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c.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D71689" w:rsidP="00875196">
            <w:r w:rsidRPr="006D1572">
              <w:t>Explain in detail about the pre-processing, solution phase and post processing with respect to an engineering structure</w:t>
            </w:r>
            <w:r w:rsidR="005D4241">
              <w:t>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8F3774" w:rsidP="00875196">
            <w:pPr>
              <w:jc w:val="center"/>
            </w:pPr>
            <w:r>
              <w:t>CO</w:t>
            </w:r>
            <w:r w:rsidR="008F38F2" w:rsidRPr="006D1572">
              <w:t>2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8F38F2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  <w:tr w:rsidR="002A570B" w:rsidRPr="006D1572" w:rsidTr="00654993">
        <w:trPr>
          <w:trHeight w:val="2"/>
        </w:trPr>
        <w:tc>
          <w:tcPr>
            <w:tcW w:w="648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A570B" w:rsidRPr="006D1572" w:rsidRDefault="002A570B" w:rsidP="00875196">
            <w:pPr>
              <w:jc w:val="center"/>
            </w:pPr>
            <w:r w:rsidRPr="006D1572">
              <w:t>d.</w:t>
            </w:r>
          </w:p>
        </w:tc>
        <w:tc>
          <w:tcPr>
            <w:tcW w:w="7110" w:type="dxa"/>
            <w:shd w:val="clear" w:color="auto" w:fill="auto"/>
          </w:tcPr>
          <w:p w:rsidR="002A570B" w:rsidRPr="006D1572" w:rsidRDefault="008F38F2" w:rsidP="00875196">
            <w:r w:rsidRPr="006D1572">
              <w:t>Write short notes on finite element for fracture analysis</w:t>
            </w:r>
            <w:r w:rsidR="005D4241">
              <w:t>.</w:t>
            </w:r>
          </w:p>
        </w:tc>
        <w:tc>
          <w:tcPr>
            <w:tcW w:w="1170" w:type="dxa"/>
            <w:shd w:val="clear" w:color="auto" w:fill="auto"/>
          </w:tcPr>
          <w:p w:rsidR="002A570B" w:rsidRPr="006D1572" w:rsidRDefault="008F3774" w:rsidP="00875196">
            <w:pPr>
              <w:jc w:val="center"/>
            </w:pPr>
            <w:r>
              <w:t>CO</w:t>
            </w:r>
            <w:r w:rsidR="008F38F2" w:rsidRPr="006D1572">
              <w:t>2</w:t>
            </w:r>
          </w:p>
        </w:tc>
        <w:tc>
          <w:tcPr>
            <w:tcW w:w="810" w:type="dxa"/>
            <w:shd w:val="clear" w:color="auto" w:fill="auto"/>
          </w:tcPr>
          <w:p w:rsidR="002A570B" w:rsidRPr="006D1572" w:rsidRDefault="008F38F2" w:rsidP="005814FF">
            <w:pPr>
              <w:ind w:left="542" w:right="-90" w:hanging="542"/>
              <w:jc w:val="center"/>
            </w:pPr>
            <w:r w:rsidRPr="006D1572">
              <w:t>5</w:t>
            </w:r>
          </w:p>
        </w:tc>
      </w:tr>
    </w:tbl>
    <w:p w:rsidR="005527A4" w:rsidRPr="00594A88" w:rsidRDefault="005527A4" w:rsidP="005527A4">
      <w:pPr>
        <w:rPr>
          <w:b/>
        </w:rPr>
      </w:pPr>
    </w:p>
    <w:p w:rsidR="002E336A" w:rsidRPr="00594A88" w:rsidRDefault="001F7E9B" w:rsidP="00DB74B8">
      <w:pPr>
        <w:jc w:val="center"/>
        <w:rPr>
          <w:b/>
        </w:rPr>
      </w:pPr>
      <w:r w:rsidRPr="00594A88">
        <w:rPr>
          <w:b/>
        </w:rPr>
        <w:t>ALL THE BEST</w:t>
      </w:r>
    </w:p>
    <w:sectPr w:rsidR="002E336A" w:rsidRPr="00594A88" w:rsidSect="00623051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E1E52"/>
    <w:lvl w:ilvl="0">
      <w:numFmt w:val="bullet"/>
      <w:lvlText w:val="*"/>
      <w:lvlJc w:val="left"/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E6F15"/>
    <w:multiLevelType w:val="hybridMultilevel"/>
    <w:tmpl w:val="04625CEA"/>
    <w:lvl w:ilvl="0" w:tplc="0D9671B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64E97"/>
    <w:multiLevelType w:val="hybridMultilevel"/>
    <w:tmpl w:val="017894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565"/>
    <w:rsid w:val="00061821"/>
    <w:rsid w:val="000742F7"/>
    <w:rsid w:val="00097023"/>
    <w:rsid w:val="000A7DE4"/>
    <w:rsid w:val="000D270B"/>
    <w:rsid w:val="000D50ED"/>
    <w:rsid w:val="000F3EFE"/>
    <w:rsid w:val="00160A27"/>
    <w:rsid w:val="00175CFD"/>
    <w:rsid w:val="00190F20"/>
    <w:rsid w:val="00193C08"/>
    <w:rsid w:val="001A5F37"/>
    <w:rsid w:val="001D41FE"/>
    <w:rsid w:val="001D670F"/>
    <w:rsid w:val="001E2222"/>
    <w:rsid w:val="001F54D1"/>
    <w:rsid w:val="001F5560"/>
    <w:rsid w:val="001F7E9B"/>
    <w:rsid w:val="002040CD"/>
    <w:rsid w:val="0022530F"/>
    <w:rsid w:val="002A570B"/>
    <w:rsid w:val="002D09FF"/>
    <w:rsid w:val="002D7611"/>
    <w:rsid w:val="002D76BB"/>
    <w:rsid w:val="002E336A"/>
    <w:rsid w:val="002E552A"/>
    <w:rsid w:val="00304757"/>
    <w:rsid w:val="00324247"/>
    <w:rsid w:val="003573D3"/>
    <w:rsid w:val="003855F1"/>
    <w:rsid w:val="003900FC"/>
    <w:rsid w:val="003A4335"/>
    <w:rsid w:val="003B14BC"/>
    <w:rsid w:val="003B1F06"/>
    <w:rsid w:val="003B5FD5"/>
    <w:rsid w:val="003C42B2"/>
    <w:rsid w:val="003C6BB4"/>
    <w:rsid w:val="0046314C"/>
    <w:rsid w:val="0046787F"/>
    <w:rsid w:val="0048630B"/>
    <w:rsid w:val="004B7C8E"/>
    <w:rsid w:val="004F5E27"/>
    <w:rsid w:val="004F787A"/>
    <w:rsid w:val="00501F18"/>
    <w:rsid w:val="0050571C"/>
    <w:rsid w:val="005133D7"/>
    <w:rsid w:val="005527A4"/>
    <w:rsid w:val="00553050"/>
    <w:rsid w:val="005814FF"/>
    <w:rsid w:val="00581EE4"/>
    <w:rsid w:val="00594A88"/>
    <w:rsid w:val="005D0F4A"/>
    <w:rsid w:val="005D351D"/>
    <w:rsid w:val="005D4241"/>
    <w:rsid w:val="005F011C"/>
    <w:rsid w:val="005F5571"/>
    <w:rsid w:val="00617839"/>
    <w:rsid w:val="00623051"/>
    <w:rsid w:val="0062605C"/>
    <w:rsid w:val="006308A9"/>
    <w:rsid w:val="00654993"/>
    <w:rsid w:val="00681B25"/>
    <w:rsid w:val="00694EAA"/>
    <w:rsid w:val="006C7354"/>
    <w:rsid w:val="006D1572"/>
    <w:rsid w:val="006E226B"/>
    <w:rsid w:val="00704878"/>
    <w:rsid w:val="00724AC4"/>
    <w:rsid w:val="00725A0A"/>
    <w:rsid w:val="007326F6"/>
    <w:rsid w:val="00802202"/>
    <w:rsid w:val="00843EA9"/>
    <w:rsid w:val="00855F82"/>
    <w:rsid w:val="00875196"/>
    <w:rsid w:val="00881170"/>
    <w:rsid w:val="008849C9"/>
    <w:rsid w:val="008A56BE"/>
    <w:rsid w:val="008B0703"/>
    <w:rsid w:val="008D732D"/>
    <w:rsid w:val="008E2DB4"/>
    <w:rsid w:val="008F3774"/>
    <w:rsid w:val="008F38F2"/>
    <w:rsid w:val="00904D12"/>
    <w:rsid w:val="00911287"/>
    <w:rsid w:val="0095679B"/>
    <w:rsid w:val="00957A1A"/>
    <w:rsid w:val="00966724"/>
    <w:rsid w:val="009B2D04"/>
    <w:rsid w:val="009B53DD"/>
    <w:rsid w:val="009C5A1D"/>
    <w:rsid w:val="009D7A6B"/>
    <w:rsid w:val="009F3F8E"/>
    <w:rsid w:val="009F7A29"/>
    <w:rsid w:val="00AA5E39"/>
    <w:rsid w:val="00AA6B40"/>
    <w:rsid w:val="00AE058B"/>
    <w:rsid w:val="00AE264C"/>
    <w:rsid w:val="00AF25A1"/>
    <w:rsid w:val="00B009B1"/>
    <w:rsid w:val="00B2176A"/>
    <w:rsid w:val="00B5736D"/>
    <w:rsid w:val="00B60E7E"/>
    <w:rsid w:val="00BA539E"/>
    <w:rsid w:val="00BA707B"/>
    <w:rsid w:val="00BB5C6B"/>
    <w:rsid w:val="00C2557B"/>
    <w:rsid w:val="00C3743D"/>
    <w:rsid w:val="00C379F1"/>
    <w:rsid w:val="00C60C6A"/>
    <w:rsid w:val="00C701C3"/>
    <w:rsid w:val="00C74FE5"/>
    <w:rsid w:val="00C95F18"/>
    <w:rsid w:val="00CB7A50"/>
    <w:rsid w:val="00CE1825"/>
    <w:rsid w:val="00CE5503"/>
    <w:rsid w:val="00D3698C"/>
    <w:rsid w:val="00D4608F"/>
    <w:rsid w:val="00D62341"/>
    <w:rsid w:val="00D64FF9"/>
    <w:rsid w:val="00D71689"/>
    <w:rsid w:val="00D85BA6"/>
    <w:rsid w:val="00D939A6"/>
    <w:rsid w:val="00D93DC0"/>
    <w:rsid w:val="00D94D54"/>
    <w:rsid w:val="00DB598C"/>
    <w:rsid w:val="00DB74B8"/>
    <w:rsid w:val="00DE0497"/>
    <w:rsid w:val="00DE089B"/>
    <w:rsid w:val="00E328D1"/>
    <w:rsid w:val="00E70A47"/>
    <w:rsid w:val="00E824B7"/>
    <w:rsid w:val="00EB6DC4"/>
    <w:rsid w:val="00EE17B5"/>
    <w:rsid w:val="00EE2B90"/>
    <w:rsid w:val="00F01E37"/>
    <w:rsid w:val="00F11EDB"/>
    <w:rsid w:val="00F162EA"/>
    <w:rsid w:val="00F266A7"/>
    <w:rsid w:val="00F42E7C"/>
    <w:rsid w:val="00F43345"/>
    <w:rsid w:val="00F55D6F"/>
    <w:rsid w:val="00F9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77</cp:revision>
  <cp:lastPrinted>2016-09-21T16:48:00Z</cp:lastPrinted>
  <dcterms:created xsi:type="dcterms:W3CDTF">2016-11-11T09:10:00Z</dcterms:created>
  <dcterms:modified xsi:type="dcterms:W3CDTF">2017-06-19T08:28:00Z</dcterms:modified>
</cp:coreProperties>
</file>